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E6" w:rsidRPr="00CE14E6" w:rsidRDefault="00CE14E6" w:rsidP="00CE14E6">
      <w:pPr>
        <w:spacing w:after="0" w:line="240" w:lineRule="auto"/>
        <w:rPr>
          <w:rFonts w:ascii="Times New Roman" w:eastAsia="Times New Roman" w:hAnsi="Times New Roman" w:cs="Times New Roman"/>
          <w:color w:val="000000"/>
          <w:sz w:val="27"/>
          <w:szCs w:val="27"/>
          <w:lang w:eastAsia="da-DK"/>
        </w:rPr>
      </w:pPr>
      <w:proofErr w:type="spellStart"/>
      <w:r w:rsidRPr="00CE14E6">
        <w:rPr>
          <w:rFonts w:ascii="Arial" w:eastAsia="Times New Roman" w:hAnsi="Arial" w:cs="Arial"/>
          <w:b/>
          <w:bCs/>
          <w:color w:val="000000"/>
          <w:spacing w:val="40"/>
          <w:sz w:val="48"/>
          <w:szCs w:val="48"/>
          <w:lang w:eastAsia="da-DK"/>
        </w:rPr>
        <w:t>Vejlauget</w:t>
      </w:r>
      <w:proofErr w:type="spellEnd"/>
      <w:r w:rsidRPr="00CE14E6">
        <w:rPr>
          <w:rFonts w:ascii="Arial" w:eastAsia="Times New Roman" w:hAnsi="Arial" w:cs="Arial"/>
          <w:b/>
          <w:bCs/>
          <w:color w:val="000000"/>
          <w:spacing w:val="40"/>
          <w:sz w:val="48"/>
          <w:szCs w:val="48"/>
          <w:lang w:eastAsia="da-DK"/>
        </w:rPr>
        <w:t> Breelte Haven</w:t>
      </w:r>
    </w:p>
    <w:p w:rsidR="00CE14E6" w:rsidRPr="00CE14E6" w:rsidRDefault="00CE14E6" w:rsidP="00CE14E6">
      <w:pPr>
        <w:spacing w:after="0" w:line="240" w:lineRule="auto"/>
        <w:rPr>
          <w:rFonts w:ascii="Arial" w:eastAsia="Times New Roman" w:hAnsi="Arial" w:cs="Arial"/>
          <w:b/>
          <w:bCs/>
          <w:color w:val="000000"/>
          <w:sz w:val="48"/>
          <w:szCs w:val="48"/>
          <w:lang w:eastAsia="da-DK"/>
        </w:rPr>
      </w:pPr>
      <w:r w:rsidRPr="00CE14E6">
        <w:rPr>
          <w:rFonts w:ascii="Arial" w:eastAsia="Times New Roman" w:hAnsi="Arial" w:cs="Arial"/>
          <w:b/>
          <w:bCs/>
          <w:color w:val="000000"/>
          <w:sz w:val="40"/>
          <w:szCs w:val="40"/>
          <w:lang w:eastAsia="da-DK"/>
        </w:rPr>
        <w:br/>
      </w:r>
      <w:r w:rsidRPr="00CE14E6">
        <w:rPr>
          <w:rFonts w:ascii="Arial" w:eastAsia="Times New Roman" w:hAnsi="Arial" w:cs="Arial"/>
          <w:color w:val="000000"/>
          <w:sz w:val="20"/>
          <w:szCs w:val="20"/>
          <w:lang w:eastAsia="da-DK"/>
        </w:rPr>
        <w:t>                                                                                                                       03. </w:t>
      </w:r>
      <w:proofErr w:type="gramStart"/>
      <w:r w:rsidRPr="00CE14E6">
        <w:rPr>
          <w:rFonts w:ascii="Arial" w:eastAsia="Times New Roman" w:hAnsi="Arial" w:cs="Arial"/>
          <w:color w:val="000000"/>
          <w:sz w:val="20"/>
          <w:szCs w:val="20"/>
          <w:lang w:eastAsia="da-DK"/>
        </w:rPr>
        <w:t>November</w:t>
      </w:r>
      <w:proofErr w:type="gramEnd"/>
      <w:r w:rsidRPr="00CE14E6">
        <w:rPr>
          <w:rFonts w:ascii="Arial" w:eastAsia="Times New Roman" w:hAnsi="Arial" w:cs="Arial"/>
          <w:color w:val="000000"/>
          <w:sz w:val="20"/>
          <w:szCs w:val="20"/>
          <w:lang w:eastAsia="da-DK"/>
        </w:rPr>
        <w:t> 2006</w:t>
      </w:r>
      <w:r w:rsidRPr="00CE14E6">
        <w:rPr>
          <w:rFonts w:ascii="Arial" w:eastAsia="Times New Roman" w:hAnsi="Arial" w:cs="Arial"/>
          <w:color w:val="000000"/>
          <w:sz w:val="20"/>
          <w:szCs w:val="20"/>
          <w:lang w:eastAsia="da-DK"/>
        </w:rPr>
        <w:br/>
      </w:r>
      <w:r w:rsidRPr="00CE14E6">
        <w:rPr>
          <w:rFonts w:ascii="Arial" w:eastAsia="Times New Roman" w:hAnsi="Arial" w:cs="Arial"/>
          <w:b/>
          <w:bCs/>
          <w:color w:val="000000"/>
          <w:sz w:val="40"/>
          <w:szCs w:val="40"/>
          <w:lang w:eastAsia="da-DK"/>
        </w:rPr>
        <w:br/>
      </w:r>
      <w:r w:rsidRPr="00CE14E6">
        <w:rPr>
          <w:rFonts w:ascii="Arial" w:eastAsia="Times New Roman" w:hAnsi="Arial" w:cs="Arial"/>
          <w:b/>
          <w:bCs/>
          <w:color w:val="000000"/>
          <w:sz w:val="40"/>
          <w:szCs w:val="40"/>
          <w:lang w:eastAsia="da-DK"/>
        </w:rPr>
        <w:br/>
        <w:t>   Beretning for regnskabsåret 2005 – 2006</w:t>
      </w:r>
    </w:p>
    <w:p w:rsidR="00CE14E6" w:rsidRPr="00CE14E6" w:rsidRDefault="00CE14E6" w:rsidP="00CE14E6">
      <w:pPr>
        <w:spacing w:before="480" w:after="0" w:line="576" w:lineRule="atLeast"/>
        <w:rPr>
          <w:rFonts w:ascii="Arial" w:eastAsia="Times New Roman" w:hAnsi="Arial" w:cs="Arial"/>
          <w:b/>
          <w:bCs/>
          <w:color w:val="000000"/>
          <w:sz w:val="48"/>
          <w:szCs w:val="48"/>
          <w:lang w:eastAsia="da-DK"/>
        </w:rPr>
      </w:pPr>
      <w:r w:rsidRPr="00CE14E6">
        <w:rPr>
          <w:rFonts w:ascii="Times New Roman" w:eastAsia="Times New Roman" w:hAnsi="Times New Roman" w:cs="Times New Roman"/>
          <w:color w:val="000000"/>
          <w:sz w:val="24"/>
          <w:szCs w:val="24"/>
          <w:lang w:eastAsia="da-DK"/>
        </w:rPr>
        <w:t>Der har ikke været behov for vedligeholdelsesarbejder i det forløbne regnskabsår, og vejens tilstand er sådan at det må forventes at der vil gå adskillige år, inden det bliver påkrævet.</w:t>
      </w:r>
    </w:p>
    <w:p w:rsidR="00CE14E6" w:rsidRPr="00CE14E6" w:rsidRDefault="00CE14E6" w:rsidP="00CE14E6">
      <w:pPr>
        <w:spacing w:before="240" w:after="0" w:line="576" w:lineRule="atLeast"/>
        <w:rPr>
          <w:rFonts w:ascii="Arial" w:eastAsia="Times New Roman" w:hAnsi="Arial" w:cs="Arial"/>
          <w:b/>
          <w:bCs/>
          <w:color w:val="000000"/>
          <w:sz w:val="48"/>
          <w:szCs w:val="48"/>
          <w:lang w:eastAsia="da-DK"/>
        </w:rPr>
      </w:pPr>
      <w:r w:rsidRPr="00CE14E6">
        <w:rPr>
          <w:rFonts w:ascii="Times New Roman" w:eastAsia="Times New Roman" w:hAnsi="Times New Roman" w:cs="Times New Roman"/>
          <w:color w:val="000000"/>
          <w:sz w:val="24"/>
          <w:szCs w:val="24"/>
          <w:lang w:eastAsia="da-DK"/>
        </w:rPr>
        <w:t>Bestyrelsen vil dog løbende være opmærksom på tilstanden af Breeltevej, idet det meget vel kan vise sig hensigtsmæssigt at koble sig på et kommunalt asfalteringsarbejde her, når det engang ad åre bliver aktuelt.</w:t>
      </w:r>
    </w:p>
    <w:p w:rsidR="00CE14E6" w:rsidRPr="00CE14E6" w:rsidRDefault="00CE14E6" w:rsidP="00CE14E6">
      <w:pPr>
        <w:spacing w:before="240" w:after="0" w:line="576" w:lineRule="atLeast"/>
        <w:rPr>
          <w:rFonts w:ascii="Arial" w:eastAsia="Times New Roman" w:hAnsi="Arial" w:cs="Arial"/>
          <w:b/>
          <w:bCs/>
          <w:color w:val="000000"/>
          <w:sz w:val="48"/>
          <w:szCs w:val="48"/>
          <w:lang w:eastAsia="da-DK"/>
        </w:rPr>
      </w:pPr>
      <w:r w:rsidRPr="00CE14E6">
        <w:rPr>
          <w:rFonts w:ascii="Times New Roman" w:eastAsia="Times New Roman" w:hAnsi="Times New Roman" w:cs="Times New Roman"/>
          <w:color w:val="000000"/>
          <w:sz w:val="24"/>
          <w:szCs w:val="24"/>
          <w:lang w:eastAsia="da-DK"/>
        </w:rPr>
        <w:t>Omkostningerne ved asfaltarbejder er steget voldsomt siden </w:t>
      </w:r>
      <w:proofErr w:type="spellStart"/>
      <w:r w:rsidRPr="00CE14E6">
        <w:rPr>
          <w:rFonts w:ascii="Times New Roman" w:eastAsia="Times New Roman" w:hAnsi="Times New Roman" w:cs="Times New Roman"/>
          <w:color w:val="000000"/>
          <w:sz w:val="24"/>
          <w:szCs w:val="24"/>
          <w:lang w:eastAsia="da-DK"/>
        </w:rPr>
        <w:t>vejlauget</w:t>
      </w:r>
      <w:proofErr w:type="spellEnd"/>
      <w:r w:rsidRPr="00CE14E6">
        <w:rPr>
          <w:rFonts w:ascii="Times New Roman" w:eastAsia="Times New Roman" w:hAnsi="Times New Roman" w:cs="Times New Roman"/>
          <w:color w:val="000000"/>
          <w:sz w:val="24"/>
          <w:szCs w:val="24"/>
          <w:lang w:eastAsia="da-DK"/>
        </w:rPr>
        <w:t> blev stiftet. Prisindeks var dengang 131,73, mens det sidste indeks (for april kvartal) var 158,13. Den ønskelige kasse</w:t>
      </w:r>
      <w:r w:rsidRPr="00CE14E6">
        <w:rPr>
          <w:rFonts w:ascii="Times New Roman" w:eastAsia="Times New Roman" w:hAnsi="Times New Roman" w:cs="Times New Roman"/>
          <w:color w:val="000000"/>
          <w:sz w:val="24"/>
          <w:szCs w:val="24"/>
          <w:lang w:eastAsia="da-DK"/>
        </w:rPr>
        <w:softHyphen/>
        <w:t>beholdning, der i vedtægterne er fastsat til DKK 20.000 med basis i prisindeks for oktober kvartal 2002, er følgeligt steget til DKK 24.000. Bestyrelsen vil derfor foreslå at kontingentet fastholdes uændret på DKK 200 pr. ejendom i endnu et år.</w:t>
      </w:r>
    </w:p>
    <w:p w:rsidR="00CE14E6" w:rsidRPr="00CE14E6" w:rsidRDefault="00CE14E6" w:rsidP="00CE14E6">
      <w:pPr>
        <w:spacing w:before="1680" w:after="0" w:line="576" w:lineRule="atLeast"/>
        <w:rPr>
          <w:rFonts w:ascii="Arial" w:eastAsia="Times New Roman" w:hAnsi="Arial" w:cs="Arial"/>
          <w:b/>
          <w:bCs/>
          <w:color w:val="000000"/>
          <w:sz w:val="48"/>
          <w:szCs w:val="48"/>
          <w:lang w:eastAsia="da-DK"/>
        </w:rPr>
      </w:pPr>
      <w:r w:rsidRPr="00CE14E6">
        <w:rPr>
          <w:rFonts w:ascii="Times New Roman" w:eastAsia="Times New Roman" w:hAnsi="Times New Roman" w:cs="Times New Roman"/>
          <w:color w:val="000000"/>
          <w:sz w:val="24"/>
          <w:szCs w:val="24"/>
          <w:lang w:eastAsia="da-DK"/>
        </w:rPr>
        <w:t> Leif Rump, formand</w:t>
      </w:r>
    </w:p>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BE"/>
    <w:rsid w:val="00056AF3"/>
    <w:rsid w:val="00061240"/>
    <w:rsid w:val="000E2BB6"/>
    <w:rsid w:val="0011566C"/>
    <w:rsid w:val="00184D05"/>
    <w:rsid w:val="001C24CB"/>
    <w:rsid w:val="001D5CB2"/>
    <w:rsid w:val="002C3C4A"/>
    <w:rsid w:val="003C0427"/>
    <w:rsid w:val="00425162"/>
    <w:rsid w:val="004664BE"/>
    <w:rsid w:val="004A4937"/>
    <w:rsid w:val="00584993"/>
    <w:rsid w:val="00661A63"/>
    <w:rsid w:val="006F3D67"/>
    <w:rsid w:val="00712351"/>
    <w:rsid w:val="008845BC"/>
    <w:rsid w:val="00896A63"/>
    <w:rsid w:val="008D6CA5"/>
    <w:rsid w:val="008F289D"/>
    <w:rsid w:val="009D310E"/>
    <w:rsid w:val="00A63D4C"/>
    <w:rsid w:val="00A75C10"/>
    <w:rsid w:val="00AD06B0"/>
    <w:rsid w:val="00C34068"/>
    <w:rsid w:val="00CE14E6"/>
    <w:rsid w:val="00D94008"/>
    <w:rsid w:val="00DA6118"/>
    <w:rsid w:val="00E00979"/>
    <w:rsid w:val="00E01113"/>
    <w:rsid w:val="00E30855"/>
    <w:rsid w:val="00E929A0"/>
    <w:rsid w:val="00EF1FF5"/>
    <w:rsid w:val="00F5139C"/>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E14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CE14E6"/>
    <w:rPr>
      <w:rFonts w:ascii="Times New Roman" w:eastAsia="Times New Roman" w:hAnsi="Times New Roman" w:cs="Times New Roman"/>
      <w:sz w:val="24"/>
      <w:szCs w:val="24"/>
      <w:lang w:eastAsia="da-DK"/>
    </w:rPr>
  </w:style>
  <w:style w:type="character" w:customStyle="1" w:styleId="spelle">
    <w:name w:val="spelle"/>
    <w:basedOn w:val="Standardskrifttypeiafsnit"/>
    <w:rsid w:val="00CE14E6"/>
  </w:style>
  <w:style w:type="character" w:customStyle="1" w:styleId="apple-converted-space">
    <w:name w:val="apple-converted-space"/>
    <w:basedOn w:val="Standardskrifttypeiafsnit"/>
    <w:rsid w:val="00CE14E6"/>
  </w:style>
  <w:style w:type="paragraph" w:styleId="Undertitel">
    <w:name w:val="Subtitle"/>
    <w:basedOn w:val="Normal"/>
    <w:link w:val="UndertitelTegn"/>
    <w:uiPriority w:val="11"/>
    <w:qFormat/>
    <w:rsid w:val="00CE14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ndertitelTegn">
    <w:name w:val="Undertitel Tegn"/>
    <w:basedOn w:val="Standardskrifttypeiafsnit"/>
    <w:link w:val="Undertitel"/>
    <w:uiPriority w:val="11"/>
    <w:rsid w:val="00CE14E6"/>
    <w:rPr>
      <w:rFonts w:ascii="Times New Roman" w:eastAsia="Times New Roman" w:hAnsi="Times New Roman" w:cs="Times New Roman"/>
      <w:sz w:val="24"/>
      <w:szCs w:val="24"/>
      <w:lang w:eastAsia="da-DK"/>
    </w:rPr>
  </w:style>
  <w:style w:type="character" w:customStyle="1" w:styleId="grame">
    <w:name w:val="grame"/>
    <w:basedOn w:val="Standardskrifttypeiafsnit"/>
    <w:rsid w:val="00CE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E14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CE14E6"/>
    <w:rPr>
      <w:rFonts w:ascii="Times New Roman" w:eastAsia="Times New Roman" w:hAnsi="Times New Roman" w:cs="Times New Roman"/>
      <w:sz w:val="24"/>
      <w:szCs w:val="24"/>
      <w:lang w:eastAsia="da-DK"/>
    </w:rPr>
  </w:style>
  <w:style w:type="character" w:customStyle="1" w:styleId="spelle">
    <w:name w:val="spelle"/>
    <w:basedOn w:val="Standardskrifttypeiafsnit"/>
    <w:rsid w:val="00CE14E6"/>
  </w:style>
  <w:style w:type="character" w:customStyle="1" w:styleId="apple-converted-space">
    <w:name w:val="apple-converted-space"/>
    <w:basedOn w:val="Standardskrifttypeiafsnit"/>
    <w:rsid w:val="00CE14E6"/>
  </w:style>
  <w:style w:type="paragraph" w:styleId="Undertitel">
    <w:name w:val="Subtitle"/>
    <w:basedOn w:val="Normal"/>
    <w:link w:val="UndertitelTegn"/>
    <w:uiPriority w:val="11"/>
    <w:qFormat/>
    <w:rsid w:val="00CE14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ndertitelTegn">
    <w:name w:val="Undertitel Tegn"/>
    <w:basedOn w:val="Standardskrifttypeiafsnit"/>
    <w:link w:val="Undertitel"/>
    <w:uiPriority w:val="11"/>
    <w:rsid w:val="00CE14E6"/>
    <w:rPr>
      <w:rFonts w:ascii="Times New Roman" w:eastAsia="Times New Roman" w:hAnsi="Times New Roman" w:cs="Times New Roman"/>
      <w:sz w:val="24"/>
      <w:szCs w:val="24"/>
      <w:lang w:eastAsia="da-DK"/>
    </w:rPr>
  </w:style>
  <w:style w:type="character" w:customStyle="1" w:styleId="grame">
    <w:name w:val="grame"/>
    <w:basedOn w:val="Standardskrifttypeiafsnit"/>
    <w:rsid w:val="00CE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911</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2016-07-09T12:03:00Z</dcterms:created>
  <dcterms:modified xsi:type="dcterms:W3CDTF">2016-07-09T12:04:00Z</dcterms:modified>
</cp:coreProperties>
</file>