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FC" w:rsidRPr="005E57FC" w:rsidRDefault="005E57FC" w:rsidP="005E57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</w:pPr>
      <w:r w:rsidRPr="005E57FC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>Indkaldelse til Generalforsamling</w:t>
      </w:r>
    </w:p>
    <w:p w:rsidR="005E57FC" w:rsidRPr="005E57FC" w:rsidRDefault="005E57FC" w:rsidP="005E5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I Breelte Vejlav</w:t>
      </w:r>
    </w:p>
    <w:p w:rsidR="005E57FC" w:rsidRPr="005E57FC" w:rsidRDefault="005E57FC" w:rsidP="005E5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da-DK"/>
        </w:rPr>
      </w:pPr>
      <w:r w:rsidRPr="005E57F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da-DK"/>
        </w:rPr>
        <w:t>Onsdag den 2. april 2008 kl. 18,30</w:t>
      </w:r>
    </w:p>
    <w:p w:rsidR="005E57FC" w:rsidRPr="005E57FC" w:rsidRDefault="005E57FC" w:rsidP="005E5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Kammerrådensvej 15, 1. sal- store mødelokale</w:t>
      </w:r>
    </w:p>
    <w:p w:rsidR="005E57FC" w:rsidRPr="005E57FC" w:rsidRDefault="005E57FC" w:rsidP="005E5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Der indkaldes herved til generalforsamling i Breelte Vejlav med følgende dagsorden i henhold til vedtægterne: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1.</w:t>
      </w:r>
      <w:r w:rsidRPr="005E57FC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Valg af dirigent.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2.</w:t>
      </w:r>
      <w:r w:rsidRPr="005E57FC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Valg af referent.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3.</w:t>
      </w:r>
      <w:r w:rsidRPr="005E57FC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Bestyrelsens beretning, inkl. økonomisk status.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4.</w:t>
      </w:r>
      <w:r w:rsidRPr="005E57FC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Forelæggelse af regnskab for det seneste regnskabsår til godkendelse.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5.</w:t>
      </w:r>
      <w:r w:rsidRPr="005E57FC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Behandling og godkendelse af budget for det kommende regnskabsår, herunder fastlæggelse af den årlige opkrævning af bidrag til vejlavet.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6.</w:t>
      </w:r>
      <w:r w:rsidRPr="005E57FC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Eventuelle indkomne forslag fra bestyrelsen eller medlemmer heraf.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7.</w:t>
      </w:r>
      <w:r w:rsidRPr="005E57FC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Eventuelle indkomne forslag fra medlemmerne.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8.</w:t>
      </w:r>
      <w:r w:rsidRPr="005E57FC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Valg til bestyrelsen.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9.</w:t>
      </w:r>
      <w:r w:rsidRPr="005E57FC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Valg af revisor.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10.</w:t>
      </w:r>
      <w:r w:rsidRPr="005E57FC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</w:t>
      </w: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Eventuelt.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5E57FC" w:rsidRPr="005E57FC" w:rsidRDefault="005E57FC" w:rsidP="005E57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Eivin Bech 10.02.08</w:t>
      </w:r>
    </w:p>
    <w:p w:rsidR="005E57FC" w:rsidRPr="005E57FC" w:rsidRDefault="005E57FC" w:rsidP="005E57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5E57FC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FF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425162"/>
    <w:rsid w:val="004A4937"/>
    <w:rsid w:val="00584993"/>
    <w:rsid w:val="005E57FC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B80BFF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706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2016-07-09T11:07:00Z</dcterms:created>
  <dcterms:modified xsi:type="dcterms:W3CDTF">2016-07-09T11:07:00Z</dcterms:modified>
</cp:coreProperties>
</file>